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BC" w:rsidRPr="000B30D0" w:rsidRDefault="008F62BC" w:rsidP="008F62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B30D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2011</w:t>
      </w: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Божидарнік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Тарас Вікторович.</w:t>
      </w: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Реформування організаційно-економічних відносин молоко-продуктового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підкомплек</w:t>
      </w:r>
      <w:r>
        <w:rPr>
          <w:rFonts w:ascii="Times New Roman" w:hAnsi="Times New Roman" w:cs="Times New Roman"/>
          <w:sz w:val="28"/>
          <w:szCs w:val="28"/>
          <w:lang w:val="uk-UA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умовах глобалізації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дисертація на здобуття наукового ступеня доктора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наук:08.00.03: захищена 19.01.2011 / Т.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Божидарнік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2011. – 527с.: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.:с.485-527.</w:t>
      </w:r>
    </w:p>
    <w:p w:rsidR="008F62BC" w:rsidRPr="00E64E05" w:rsidRDefault="008F62BC" w:rsidP="008F62BC">
      <w:pPr>
        <w:tabs>
          <w:tab w:val="left" w:pos="23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Гринчук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Віталій Юрійович.</w:t>
      </w: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Розвиток економічних взаємовідносин підприємств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молокопродуктового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підкомлексу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наукового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захищена 24.02.2011 / В. Ю.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Гринчук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– Біла Церква, 2011. – 256 с.: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 245-256.</w:t>
      </w:r>
    </w:p>
    <w:p w:rsidR="008F62BC" w:rsidRPr="00E64E05" w:rsidRDefault="008F62BC" w:rsidP="008F62BC">
      <w:pPr>
        <w:jc w:val="both"/>
        <w:rPr>
          <w:sz w:val="28"/>
          <w:szCs w:val="28"/>
          <w:lang w:val="uk-UA"/>
        </w:rPr>
      </w:pP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Коваленко, Любов Григорівна.</w:t>
      </w:r>
    </w:p>
    <w:p w:rsidR="008F62BC" w:rsidRPr="00E64E05" w:rsidRDefault="008F62BC" w:rsidP="008F62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Організаційно-економічне забезпечення ефективного розвитку підприємст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м'ясного птахівництва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 08.00.04: захищена 30.06.11 / Л. Г. Коваленко. – Умань, 2011. – 251 с.: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с.241-251</w:t>
      </w:r>
    </w:p>
    <w:p w:rsidR="008F62BC" w:rsidRPr="00E64E05" w:rsidRDefault="008F62BC" w:rsidP="008F62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Леньо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Юрій Михайлович.</w:t>
      </w: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Удосконалення техніки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румінотомії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в молодняка великої рогатої худоби та корекція регенеративних процесів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післяопераційний період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16.00.05: захищена 18.03.11 / Ю. М.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Леньо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Львів, 2011. – 163 с.+11 л. додатки.</w:t>
      </w:r>
    </w:p>
    <w:p w:rsidR="008F62BC" w:rsidRPr="00E64E05" w:rsidRDefault="008F62BC" w:rsidP="008F62BC">
      <w:pPr>
        <w:jc w:val="both"/>
        <w:rPr>
          <w:sz w:val="28"/>
          <w:szCs w:val="28"/>
          <w:lang w:val="uk-UA"/>
        </w:rPr>
      </w:pP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Маслак, Юлія Вікторівна.</w:t>
      </w: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Діагностика та ліку</w:t>
      </w:r>
      <w:r>
        <w:rPr>
          <w:rFonts w:ascii="Times New Roman" w:hAnsi="Times New Roman" w:cs="Times New Roman"/>
          <w:sz w:val="28"/>
          <w:szCs w:val="28"/>
          <w:lang w:val="uk-UA"/>
        </w:rPr>
        <w:t>вання остеодистрофії кіз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 16.00.01: захищена: 22.04.11 / Ю. В. Маслак. – Харків, 2011. – 148 с.: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с.129-148.</w:t>
      </w:r>
    </w:p>
    <w:p w:rsidR="008F62BC" w:rsidRPr="00E64E05" w:rsidRDefault="008F62BC" w:rsidP="008F62BC">
      <w:pPr>
        <w:jc w:val="both"/>
        <w:rPr>
          <w:sz w:val="28"/>
          <w:szCs w:val="28"/>
          <w:lang w:val="uk-UA"/>
        </w:rPr>
      </w:pP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Новицький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Василь Петрович.</w:t>
      </w: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Розробка та використання біологічно активних препаратів для стимуляції відтворю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вальної здатності кнурів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наук: 03.00.20: захищена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06.12.11 / В. 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Київ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, 2011. – 174 с.: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с.150-174.</w:t>
      </w:r>
    </w:p>
    <w:p w:rsidR="008F62BC" w:rsidRPr="00E64E05" w:rsidRDefault="008F62BC" w:rsidP="008F62BC">
      <w:pPr>
        <w:jc w:val="both"/>
        <w:rPr>
          <w:sz w:val="28"/>
          <w:szCs w:val="28"/>
          <w:lang w:val="uk-UA"/>
        </w:rPr>
      </w:pP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Петренко, Олександр Сергійович.</w:t>
      </w: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Гіпокальціємія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гіпофосфосфатемія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високопродуктивних корів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 16.00.01: захищена: 12.04.11 / О. С. Петренко. – Біла Церква, 2011. – 195с.: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.:с.161-194.</w:t>
      </w:r>
    </w:p>
    <w:p w:rsidR="008F62BC" w:rsidRPr="00E64E05" w:rsidRDefault="008F62BC" w:rsidP="008F62BC">
      <w:pPr>
        <w:jc w:val="both"/>
        <w:rPr>
          <w:sz w:val="28"/>
          <w:szCs w:val="28"/>
          <w:lang w:val="uk-UA"/>
        </w:rPr>
      </w:pP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Петриняк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Уляна Ярославівна.</w:t>
      </w: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Удосконалення маркетингової діяльності молок</w:t>
      </w:r>
      <w:r>
        <w:rPr>
          <w:rFonts w:ascii="Times New Roman" w:hAnsi="Times New Roman" w:cs="Times New Roman"/>
          <w:sz w:val="28"/>
          <w:szCs w:val="28"/>
          <w:lang w:val="uk-UA"/>
        </w:rPr>
        <w:t>опереробних підприємств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захищена 02.06.11 / У. Я.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Петриняк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– Львів, 2011. – 232 с.: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с.215-232.</w:t>
      </w:r>
    </w:p>
    <w:p w:rsidR="008F62BC" w:rsidRPr="00E64E05" w:rsidRDefault="008F62BC" w:rsidP="008F62BC">
      <w:pPr>
        <w:jc w:val="both"/>
        <w:rPr>
          <w:sz w:val="28"/>
          <w:szCs w:val="28"/>
          <w:lang w:val="uk-UA"/>
        </w:rPr>
      </w:pP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Печар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Наталія Петрівна.</w:t>
      </w: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Використання екстракту ехінацеї у біотехнологічних процесах переробки молока у зоні техногенного наван</w:t>
      </w:r>
      <w:r>
        <w:rPr>
          <w:rFonts w:ascii="Times New Roman" w:hAnsi="Times New Roman" w:cs="Times New Roman"/>
          <w:sz w:val="28"/>
          <w:szCs w:val="28"/>
          <w:lang w:val="uk-UA"/>
        </w:rPr>
        <w:t>таження важкими металами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наук: 03.00.20: захищена 20.06.11 / Н. П.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Печар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Львів, 2011. – 150 с.</w:t>
      </w:r>
    </w:p>
    <w:p w:rsidR="008F62BC" w:rsidRPr="00E64E05" w:rsidRDefault="008F62BC" w:rsidP="008F62BC">
      <w:pPr>
        <w:jc w:val="both"/>
        <w:rPr>
          <w:sz w:val="28"/>
          <w:szCs w:val="28"/>
          <w:lang w:val="uk-UA"/>
        </w:rPr>
      </w:pP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Підборська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Раїса Володимирівна.</w:t>
      </w: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Застосування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озонотерапії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собак із гнійними ранами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Р.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Підборська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2011. – 187 с.+ 8 с. додатки</w:t>
      </w:r>
    </w:p>
    <w:p w:rsidR="008F62BC" w:rsidRPr="00E64E05" w:rsidRDefault="008F62BC" w:rsidP="008F62BC">
      <w:pPr>
        <w:jc w:val="both"/>
        <w:rPr>
          <w:sz w:val="28"/>
          <w:szCs w:val="28"/>
          <w:lang w:val="uk-UA"/>
        </w:rPr>
      </w:pP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Рудич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Оксана Олександрівна.</w:t>
      </w: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Стратегії забезпечення конкурентоспроможності м'яс</w:t>
      </w:r>
      <w:r>
        <w:rPr>
          <w:rFonts w:ascii="Times New Roman" w:hAnsi="Times New Roman" w:cs="Times New Roman"/>
          <w:sz w:val="28"/>
          <w:szCs w:val="28"/>
          <w:lang w:val="uk-UA"/>
        </w:rPr>
        <w:t>опереробних підприємств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захищена 25.02.2011 / О. О.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Рудич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2011. – 253 с.</w:t>
      </w:r>
    </w:p>
    <w:p w:rsidR="008F62BC" w:rsidRPr="00E64E05" w:rsidRDefault="008F62BC" w:rsidP="008F62BC">
      <w:pPr>
        <w:jc w:val="both"/>
        <w:rPr>
          <w:sz w:val="28"/>
          <w:szCs w:val="28"/>
          <w:lang w:val="uk-UA"/>
        </w:rPr>
      </w:pP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Свіржевська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Єлізавета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Леонідівна.</w:t>
      </w: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Функціональний стан печінки та підшлункової залози у собак мисливських і декоративних порід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норми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гепатодистрофії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Є. Л.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Свіржевська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– Біла Церква, 2011. – 162 с.: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 132-152.</w:t>
      </w:r>
    </w:p>
    <w:p w:rsidR="008F62BC" w:rsidRPr="00E64E05" w:rsidRDefault="008F62BC" w:rsidP="008F62BC">
      <w:pPr>
        <w:jc w:val="both"/>
        <w:rPr>
          <w:sz w:val="28"/>
          <w:szCs w:val="28"/>
          <w:lang w:val="uk-UA"/>
        </w:rPr>
      </w:pP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Слупян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Катерина Вікторівна.</w:t>
      </w: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Управління економічною стійкістю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цукрової промисловості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захищена 03.06.11 / К.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Слупян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2011. – 279 с.</w:t>
      </w: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Слюсаренко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Алла Олександрівна.</w:t>
      </w: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Мікроструктура поперечно-посмугованих м</w:t>
      </w:r>
      <w:r>
        <w:rPr>
          <w:rFonts w:ascii="Times New Roman" w:hAnsi="Times New Roman" w:cs="Times New Roman"/>
          <w:sz w:val="28"/>
          <w:szCs w:val="28"/>
          <w:lang w:val="uk-UA"/>
        </w:rPr>
        <w:t>'язів тіла кісткових риб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16.00.02: захищена 21.04.11 / А. О.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Слюсаренко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2011. – 150 с.</w:t>
      </w: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2BC" w:rsidRPr="00E64E05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Шаціло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Надія Іванівна.</w:t>
      </w:r>
    </w:p>
    <w:p w:rsidR="008F62BC" w:rsidRDefault="008F62BC" w:rsidP="008F62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Організаційно-економічне забезпечення сталого розвитку сільськог</w:t>
      </w:r>
      <w:r>
        <w:rPr>
          <w:rFonts w:ascii="Times New Roman" w:hAnsi="Times New Roman" w:cs="Times New Roman"/>
          <w:sz w:val="28"/>
          <w:szCs w:val="28"/>
          <w:lang w:val="uk-UA"/>
        </w:rPr>
        <w:t>осподарських підприємств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захищена 02.06.2011 / Н. І.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Шаціло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2011. – 233 с. + додатки 4 с.</w:t>
      </w:r>
    </w:p>
    <w:p w:rsidR="00507075" w:rsidRPr="008F62BC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8F62BC" w:rsidSect="008F6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2BC"/>
    <w:rsid w:val="00507075"/>
    <w:rsid w:val="008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2024-07-31T07:55:00Z</dcterms:created>
  <dcterms:modified xsi:type="dcterms:W3CDTF">2024-07-31T08:51:00Z</dcterms:modified>
</cp:coreProperties>
</file>